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72D" w:rsidRPr="00996421" w:rsidRDefault="007305AC" w:rsidP="007305AC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center"/>
        <w:rPr>
          <w:b/>
          <w:color w:val="FFFFFF" w:themeColor="background1"/>
          <w:sz w:val="96"/>
          <w:szCs w:val="96"/>
        </w:rPr>
      </w:pPr>
      <w:r>
        <w:rPr>
          <w:b/>
          <w:noProof/>
          <w:color w:val="FFFFFF" w:themeColor="background1"/>
          <w:sz w:val="96"/>
          <w:szCs w:val="96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7448550</wp:posOffset>
            </wp:positionH>
            <wp:positionV relativeFrom="page">
              <wp:posOffset>323850</wp:posOffset>
            </wp:positionV>
            <wp:extent cx="2523490" cy="604520"/>
            <wp:effectExtent l="0" t="0" r="0" b="0"/>
            <wp:wrapNone/>
            <wp:docPr id="1" name="Grafik 1" descr="LOGO_4C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4C_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9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A4C" w:rsidRPr="00996421">
        <w:rPr>
          <w:b/>
          <w:color w:val="FFFFFF" w:themeColor="background1"/>
          <w:sz w:val="96"/>
          <w:szCs w:val="96"/>
        </w:rPr>
        <w:t>Fastenmarkt</w:t>
      </w:r>
    </w:p>
    <w:p w:rsidR="005B0A4C" w:rsidRPr="00996421" w:rsidRDefault="007305AC" w:rsidP="007305AC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center"/>
        <w:rPr>
          <w:b/>
          <w:color w:val="FFFFFF" w:themeColor="background1"/>
          <w:sz w:val="96"/>
          <w:szCs w:val="96"/>
        </w:rPr>
      </w:pPr>
      <w:r>
        <w:rPr>
          <w:b/>
          <w:color w:val="FFFFFF" w:themeColor="background1"/>
          <w:sz w:val="96"/>
          <w:szCs w:val="96"/>
        </w:rPr>
        <w:t>Mai</w:t>
      </w:r>
      <w:bookmarkStart w:id="0" w:name="_GoBack"/>
      <w:bookmarkEnd w:id="0"/>
      <w:r>
        <w:rPr>
          <w:b/>
          <w:color w:val="FFFFFF" w:themeColor="background1"/>
          <w:sz w:val="96"/>
          <w:szCs w:val="96"/>
        </w:rPr>
        <w:t>nburg 2020</w:t>
      </w:r>
    </w:p>
    <w:p w:rsidR="005B0A4C" w:rsidRPr="00546CC6" w:rsidRDefault="005B0A4C" w:rsidP="005B0A4C">
      <w:pPr>
        <w:pStyle w:val="KeinLeerraum"/>
        <w:jc w:val="center"/>
        <w:rPr>
          <w:b/>
          <w:sz w:val="44"/>
          <w:szCs w:val="4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24"/>
        <w:gridCol w:w="7152"/>
      </w:tblGrid>
      <w:tr w:rsidR="005B0A4C" w:rsidTr="005B0A4C">
        <w:tc>
          <w:tcPr>
            <w:tcW w:w="7213" w:type="dxa"/>
            <w:shd w:val="clear" w:color="auto" w:fill="FFFF00"/>
          </w:tcPr>
          <w:p w:rsidR="005B0A4C" w:rsidRPr="00546CC6" w:rsidRDefault="005B0A4C" w:rsidP="00FC0300">
            <w:pPr>
              <w:pStyle w:val="KeinLeerraum"/>
              <w:jc w:val="center"/>
              <w:rPr>
                <w:b/>
                <w:sz w:val="72"/>
                <w:szCs w:val="72"/>
              </w:rPr>
            </w:pPr>
            <w:r w:rsidRPr="00546CC6">
              <w:rPr>
                <w:b/>
                <w:sz w:val="72"/>
                <w:szCs w:val="72"/>
              </w:rPr>
              <w:t>Aussteller:</w:t>
            </w:r>
          </w:p>
        </w:tc>
        <w:tc>
          <w:tcPr>
            <w:tcW w:w="7213" w:type="dxa"/>
            <w:shd w:val="clear" w:color="auto" w:fill="FFFF00"/>
          </w:tcPr>
          <w:p w:rsidR="005B0A4C" w:rsidRPr="00546CC6" w:rsidRDefault="005B0A4C" w:rsidP="00FC0300">
            <w:pPr>
              <w:pStyle w:val="KeinLeerraum"/>
              <w:jc w:val="center"/>
              <w:rPr>
                <w:b/>
                <w:sz w:val="72"/>
                <w:szCs w:val="72"/>
              </w:rPr>
            </w:pPr>
            <w:r w:rsidRPr="00546CC6">
              <w:rPr>
                <w:b/>
                <w:sz w:val="72"/>
                <w:szCs w:val="72"/>
              </w:rPr>
              <w:t>Standnummer:</w:t>
            </w:r>
          </w:p>
        </w:tc>
      </w:tr>
      <w:tr w:rsidR="005B0A4C" w:rsidTr="005B0A4C">
        <w:tc>
          <w:tcPr>
            <w:tcW w:w="7213" w:type="dxa"/>
          </w:tcPr>
          <w:p w:rsidR="005B0A4C" w:rsidRPr="005B0A4C" w:rsidRDefault="005B0A4C" w:rsidP="00FD5C36">
            <w:pPr>
              <w:pStyle w:val="KeinLeerraum"/>
              <w:spacing w:before="120"/>
              <w:jc w:val="center"/>
              <w:rPr>
                <w:b/>
                <w:sz w:val="56"/>
                <w:szCs w:val="56"/>
              </w:rPr>
            </w:pPr>
            <w:r w:rsidRPr="005B0A4C">
              <w:rPr>
                <w:b/>
                <w:sz w:val="56"/>
                <w:szCs w:val="56"/>
              </w:rPr>
              <w:t>Musterfirma</w:t>
            </w:r>
          </w:p>
          <w:p w:rsidR="005B0A4C" w:rsidRPr="005B0A4C" w:rsidRDefault="005B0A4C" w:rsidP="005B0A4C">
            <w:pPr>
              <w:pStyle w:val="KeinLeerraum"/>
              <w:jc w:val="center"/>
              <w:rPr>
                <w:b/>
                <w:sz w:val="56"/>
                <w:szCs w:val="56"/>
              </w:rPr>
            </w:pPr>
            <w:r w:rsidRPr="005B0A4C">
              <w:rPr>
                <w:b/>
                <w:sz w:val="56"/>
                <w:szCs w:val="56"/>
              </w:rPr>
              <w:t>Hans Mustermann</w:t>
            </w:r>
          </w:p>
          <w:p w:rsidR="005B0A4C" w:rsidRDefault="005B0A4C" w:rsidP="005B0A4C">
            <w:pPr>
              <w:pStyle w:val="KeinLeerraum"/>
              <w:jc w:val="center"/>
              <w:rPr>
                <w:b/>
                <w:sz w:val="56"/>
                <w:szCs w:val="56"/>
              </w:rPr>
            </w:pPr>
            <w:r w:rsidRPr="005B0A4C">
              <w:rPr>
                <w:b/>
                <w:sz w:val="56"/>
                <w:szCs w:val="56"/>
              </w:rPr>
              <w:t>Musterstraße 3</w:t>
            </w:r>
          </w:p>
          <w:p w:rsidR="00546CC6" w:rsidRPr="00546CC6" w:rsidRDefault="00546CC6" w:rsidP="005B0A4C">
            <w:pPr>
              <w:pStyle w:val="KeinLeerraum"/>
              <w:jc w:val="center"/>
              <w:rPr>
                <w:b/>
                <w:sz w:val="24"/>
                <w:szCs w:val="24"/>
              </w:rPr>
            </w:pPr>
          </w:p>
          <w:p w:rsidR="005B0A4C" w:rsidRDefault="005B0A4C" w:rsidP="005B0A4C">
            <w:pPr>
              <w:pStyle w:val="KeinLeerraum"/>
              <w:jc w:val="center"/>
              <w:rPr>
                <w:b/>
                <w:sz w:val="56"/>
                <w:szCs w:val="56"/>
              </w:rPr>
            </w:pPr>
            <w:r w:rsidRPr="005B0A4C">
              <w:rPr>
                <w:b/>
                <w:sz w:val="56"/>
                <w:szCs w:val="56"/>
              </w:rPr>
              <w:t>1234 Musterhausen</w:t>
            </w:r>
          </w:p>
          <w:p w:rsidR="00546CC6" w:rsidRPr="00546CC6" w:rsidRDefault="00546CC6" w:rsidP="00546CC6">
            <w:pPr>
              <w:pStyle w:val="KeinLeerraum"/>
              <w:jc w:val="center"/>
              <w:rPr>
                <w:b/>
                <w:sz w:val="44"/>
                <w:szCs w:val="44"/>
              </w:rPr>
            </w:pPr>
            <w:r w:rsidRPr="00546CC6">
              <w:rPr>
                <w:b/>
                <w:sz w:val="44"/>
                <w:szCs w:val="44"/>
              </w:rPr>
              <w:t>Erreichbar unter:</w:t>
            </w:r>
            <w:r>
              <w:rPr>
                <w:b/>
                <w:sz w:val="44"/>
                <w:szCs w:val="44"/>
              </w:rPr>
              <w:t xml:space="preserve"> 08751/1111</w:t>
            </w:r>
          </w:p>
        </w:tc>
        <w:tc>
          <w:tcPr>
            <w:tcW w:w="7213" w:type="dxa"/>
          </w:tcPr>
          <w:p w:rsidR="005B0A4C" w:rsidRDefault="007305AC" w:rsidP="00FD5C36">
            <w:pPr>
              <w:pStyle w:val="KeinLeerraum"/>
              <w:spacing w:before="360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20.03.2020 – 20.03.2020</w:t>
            </w:r>
          </w:p>
          <w:p w:rsidR="00546CC6" w:rsidRPr="00FD5C36" w:rsidRDefault="00546CC6" w:rsidP="00546CC6">
            <w:pPr>
              <w:pStyle w:val="KeinLeerraum"/>
              <w:jc w:val="center"/>
              <w:rPr>
                <w:b/>
                <w:sz w:val="16"/>
                <w:szCs w:val="16"/>
              </w:rPr>
            </w:pPr>
          </w:p>
          <w:p w:rsidR="005B0A4C" w:rsidRPr="005B0A4C" w:rsidRDefault="005B0A4C" w:rsidP="005B0A4C">
            <w:pPr>
              <w:pStyle w:val="KeinLeerraum"/>
              <w:jc w:val="center"/>
              <w:rPr>
                <w:b/>
                <w:sz w:val="144"/>
                <w:szCs w:val="144"/>
              </w:rPr>
            </w:pPr>
            <w:r w:rsidRPr="005B0A4C">
              <w:rPr>
                <w:b/>
                <w:sz w:val="144"/>
                <w:szCs w:val="144"/>
              </w:rPr>
              <w:t>001</w:t>
            </w:r>
          </w:p>
        </w:tc>
      </w:tr>
      <w:tr w:rsidR="005B0A4C" w:rsidTr="00FC0300">
        <w:tc>
          <w:tcPr>
            <w:tcW w:w="14426" w:type="dxa"/>
            <w:gridSpan w:val="2"/>
          </w:tcPr>
          <w:p w:rsidR="005B0A4C" w:rsidRPr="00FD5C36" w:rsidRDefault="005B0A4C" w:rsidP="00FD5C36">
            <w:pPr>
              <w:pStyle w:val="KeinLeerraum"/>
              <w:shd w:val="clear" w:color="auto" w:fill="FFFFFF" w:themeFill="background1"/>
              <w:rPr>
                <w:b/>
                <w:sz w:val="56"/>
                <w:szCs w:val="56"/>
                <w:u w:val="single"/>
              </w:rPr>
            </w:pPr>
            <w:r w:rsidRPr="00FD5C36">
              <w:rPr>
                <w:b/>
                <w:sz w:val="56"/>
                <w:szCs w:val="56"/>
                <w:u w:val="single"/>
              </w:rPr>
              <w:t>Warenangebot:</w:t>
            </w:r>
          </w:p>
          <w:p w:rsidR="005B0A4C" w:rsidRPr="005B0A4C" w:rsidRDefault="005B0A4C" w:rsidP="00FC0300">
            <w:pPr>
              <w:pStyle w:val="KeinLeerraum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z.B.: Kaffe, Gebäck und hausgemachte Schokolade</w:t>
            </w:r>
          </w:p>
        </w:tc>
      </w:tr>
      <w:tr w:rsidR="005B0A4C" w:rsidTr="005B0A4C">
        <w:tc>
          <w:tcPr>
            <w:tcW w:w="14426" w:type="dxa"/>
            <w:gridSpan w:val="2"/>
          </w:tcPr>
          <w:p w:rsidR="005B0A4C" w:rsidRPr="00577604" w:rsidRDefault="005B0A4C" w:rsidP="005B0A4C">
            <w:pPr>
              <w:pStyle w:val="KeinLeerraum"/>
              <w:shd w:val="clear" w:color="auto" w:fill="FF0000"/>
              <w:rPr>
                <w:b/>
                <w:color w:val="FFFFFF" w:themeColor="background1"/>
                <w:sz w:val="56"/>
                <w:szCs w:val="56"/>
              </w:rPr>
            </w:pPr>
            <w:r w:rsidRPr="00577604">
              <w:rPr>
                <w:b/>
                <w:color w:val="FFFFFF" w:themeColor="background1"/>
                <w:sz w:val="56"/>
                <w:szCs w:val="56"/>
              </w:rPr>
              <w:t>Notruf/ Notrufnummer:</w:t>
            </w:r>
          </w:p>
          <w:p w:rsidR="005B0A4C" w:rsidRPr="00996421" w:rsidRDefault="00C40580" w:rsidP="005B0A4C">
            <w:pPr>
              <w:pStyle w:val="KeinLeerraum"/>
              <w:rPr>
                <w:b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 xml:space="preserve">Im Notfall die </w:t>
            </w:r>
            <w:r w:rsidR="005B0A4C">
              <w:rPr>
                <w:b/>
                <w:sz w:val="44"/>
                <w:szCs w:val="44"/>
              </w:rPr>
              <w:t xml:space="preserve">Feuerwehr über Notruf </w:t>
            </w:r>
            <w:r>
              <w:rPr>
                <w:b/>
                <w:sz w:val="56"/>
                <w:szCs w:val="56"/>
              </w:rPr>
              <w:t>(0)</w:t>
            </w:r>
            <w:r w:rsidR="005B0A4C" w:rsidRPr="005B0A4C">
              <w:rPr>
                <w:b/>
                <w:sz w:val="56"/>
                <w:szCs w:val="56"/>
              </w:rPr>
              <w:t xml:space="preserve">112 </w:t>
            </w:r>
            <w:r w:rsidR="005B0A4C">
              <w:rPr>
                <w:b/>
                <w:sz w:val="44"/>
                <w:szCs w:val="44"/>
              </w:rPr>
              <w:t>alarmieren!</w:t>
            </w:r>
          </w:p>
        </w:tc>
      </w:tr>
    </w:tbl>
    <w:p w:rsidR="005B0A4C" w:rsidRPr="005B0A4C" w:rsidRDefault="005B0A4C" w:rsidP="005B0A4C">
      <w:pPr>
        <w:pStyle w:val="KeinLeerraum"/>
      </w:pPr>
    </w:p>
    <w:sectPr w:rsidR="005B0A4C" w:rsidRPr="005B0A4C" w:rsidSect="00546CC6">
      <w:footerReference w:type="default" r:id="rId7"/>
      <w:pgSz w:w="16838" w:h="11906" w:orient="landscape"/>
      <w:pgMar w:top="426" w:right="1134" w:bottom="709" w:left="1418" w:header="709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CC6" w:rsidRDefault="00546CC6" w:rsidP="00546CC6">
      <w:pPr>
        <w:spacing w:after="0" w:line="240" w:lineRule="auto"/>
      </w:pPr>
      <w:r>
        <w:separator/>
      </w:r>
    </w:p>
  </w:endnote>
  <w:endnote w:type="continuationSeparator" w:id="0">
    <w:p w:rsidR="00546CC6" w:rsidRDefault="00546CC6" w:rsidP="0054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421" w:rsidRPr="00996421" w:rsidRDefault="00996421" w:rsidP="00996421">
    <w:pPr>
      <w:pStyle w:val="Fuzeile"/>
      <w:jc w:val="right"/>
      <w:rPr>
        <w:sz w:val="24"/>
        <w:szCs w:val="24"/>
      </w:rPr>
    </w:pPr>
    <w:r w:rsidRPr="00996421">
      <w:rPr>
        <w:sz w:val="24"/>
        <w:szCs w:val="24"/>
      </w:rPr>
      <w:t>Stadt Mainburg   -Feuerbeschau-</w:t>
    </w:r>
  </w:p>
  <w:p w:rsidR="00996421" w:rsidRDefault="009964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CC6" w:rsidRDefault="00546CC6" w:rsidP="00546CC6">
      <w:pPr>
        <w:spacing w:after="0" w:line="240" w:lineRule="auto"/>
      </w:pPr>
      <w:r>
        <w:separator/>
      </w:r>
    </w:p>
  </w:footnote>
  <w:footnote w:type="continuationSeparator" w:id="0">
    <w:p w:rsidR="00546CC6" w:rsidRDefault="00546CC6" w:rsidP="00546C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A4C"/>
    <w:rsid w:val="00546CC6"/>
    <w:rsid w:val="0056472D"/>
    <w:rsid w:val="00577604"/>
    <w:rsid w:val="005B0A4C"/>
    <w:rsid w:val="007305AC"/>
    <w:rsid w:val="00956F9B"/>
    <w:rsid w:val="00975BF5"/>
    <w:rsid w:val="00996421"/>
    <w:rsid w:val="00C40580"/>
    <w:rsid w:val="00FD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165A9F"/>
  <w15:docId w15:val="{AEC8D75D-BB7B-46B0-A80C-FA2D16D5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6472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B0A4C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5B0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semiHidden/>
    <w:unhideWhenUsed/>
    <w:rsid w:val="00546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46CC6"/>
  </w:style>
  <w:style w:type="paragraph" w:styleId="Fuzeile">
    <w:name w:val="footer"/>
    <w:basedOn w:val="Standard"/>
    <w:link w:val="FuzeileZchn"/>
    <w:uiPriority w:val="99"/>
    <w:unhideWhenUsed/>
    <w:rsid w:val="00546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6CC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6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64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275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</dc:creator>
  <cp:keywords/>
  <dc:description/>
  <cp:lastModifiedBy>Roth Johanna</cp:lastModifiedBy>
  <cp:revision>2</cp:revision>
  <cp:lastPrinted>2011-02-13T19:00:00Z</cp:lastPrinted>
  <dcterms:created xsi:type="dcterms:W3CDTF">2020-08-31T06:37:00Z</dcterms:created>
  <dcterms:modified xsi:type="dcterms:W3CDTF">2020-08-31T06:37:00Z</dcterms:modified>
</cp:coreProperties>
</file>